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B5" w:rsidRPr="00682AB5" w:rsidRDefault="00682AB5" w:rsidP="00682AB5">
      <w:pPr>
        <w:jc w:val="center"/>
        <w:rPr>
          <w:rFonts w:ascii="Arial" w:hAnsi="Arial"/>
          <w:b/>
          <w:sz w:val="24"/>
          <w:szCs w:val="24"/>
          <w:lang w:val="uk-UA"/>
        </w:rPr>
      </w:pPr>
      <w:r w:rsidRPr="00682AB5">
        <w:rPr>
          <w:rFonts w:ascii="UkrainianBaltica" w:hAnsi="UkrainianBaltica"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B5" w:rsidRPr="00682AB5" w:rsidRDefault="00682AB5" w:rsidP="00682AB5">
      <w:pPr>
        <w:jc w:val="both"/>
        <w:rPr>
          <w:rFonts w:ascii="Arial" w:hAnsi="Arial"/>
          <w:b/>
          <w:sz w:val="24"/>
          <w:szCs w:val="24"/>
          <w:lang w:val="uk-UA"/>
        </w:rPr>
      </w:pPr>
    </w:p>
    <w:p w:rsidR="00682AB5" w:rsidRPr="00682AB5" w:rsidRDefault="00682AB5" w:rsidP="00682AB5">
      <w:pPr>
        <w:keepNext/>
        <w:jc w:val="center"/>
        <w:outlineLvl w:val="0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І Ч Н Я Н С Ь К А    М І С Ь К А    Р А Д А</w:t>
      </w:r>
    </w:p>
    <w:p w:rsidR="00682AB5" w:rsidRPr="00682AB5" w:rsidRDefault="00682AB5" w:rsidP="00682AB5">
      <w:pPr>
        <w:jc w:val="center"/>
        <w:rPr>
          <w:b/>
          <w:sz w:val="16"/>
          <w:szCs w:val="24"/>
          <w:lang w:val="uk-UA"/>
        </w:rPr>
      </w:pPr>
    </w:p>
    <w:p w:rsidR="00682AB5" w:rsidRPr="00682AB5" w:rsidRDefault="00682AB5" w:rsidP="00682AB5">
      <w:pPr>
        <w:jc w:val="center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ВИКОНАВЧИЙ КОМІТЕТ</w:t>
      </w:r>
    </w:p>
    <w:p w:rsidR="00682AB5" w:rsidRPr="00682AB5" w:rsidRDefault="00682AB5" w:rsidP="00682AB5">
      <w:pPr>
        <w:jc w:val="center"/>
        <w:rPr>
          <w:szCs w:val="28"/>
          <w:lang w:val="uk-UA"/>
        </w:rPr>
      </w:pPr>
    </w:p>
    <w:p w:rsidR="00682AB5" w:rsidRPr="00682AB5" w:rsidRDefault="00682AB5" w:rsidP="00682AB5">
      <w:pPr>
        <w:jc w:val="center"/>
        <w:rPr>
          <w:b/>
          <w:spacing w:val="20"/>
          <w:sz w:val="32"/>
          <w:szCs w:val="32"/>
          <w:lang w:val="uk-UA"/>
        </w:rPr>
      </w:pPr>
      <w:r w:rsidRPr="00682AB5">
        <w:rPr>
          <w:b/>
          <w:spacing w:val="20"/>
          <w:sz w:val="32"/>
          <w:szCs w:val="32"/>
          <w:lang w:val="uk-UA"/>
        </w:rPr>
        <w:t>РІШЕННЯ</w:t>
      </w:r>
    </w:p>
    <w:p w:rsidR="00682AB5" w:rsidRPr="00682AB5" w:rsidRDefault="00682AB5" w:rsidP="00682AB5">
      <w:pPr>
        <w:rPr>
          <w:b/>
          <w:sz w:val="24"/>
          <w:szCs w:val="24"/>
          <w:lang w:val="uk-UA"/>
        </w:rPr>
      </w:pPr>
    </w:p>
    <w:p w:rsidR="00682AB5" w:rsidRPr="00682AB5" w:rsidRDefault="00386131" w:rsidP="00682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21</w:t>
      </w:r>
      <w:r w:rsidR="00682AB5" w:rsidRPr="00682AB5">
        <w:rPr>
          <w:sz w:val="24"/>
          <w:szCs w:val="24"/>
          <w:lang w:val="uk-UA"/>
        </w:rPr>
        <w:t xml:space="preserve"> травня 2026 року             </w:t>
      </w:r>
      <w:r w:rsidR="00682AB5" w:rsidRPr="00682AB5">
        <w:rPr>
          <w:sz w:val="24"/>
          <w:szCs w:val="24"/>
          <w:lang w:val="uk-UA"/>
        </w:rPr>
        <w:tab/>
        <w:t xml:space="preserve">              м. Ічня</w:t>
      </w:r>
      <w:r w:rsidR="00682AB5" w:rsidRPr="00682AB5">
        <w:rPr>
          <w:sz w:val="24"/>
          <w:szCs w:val="24"/>
          <w:lang w:val="uk-UA"/>
        </w:rPr>
        <w:tab/>
      </w:r>
      <w:r w:rsidR="00682AB5" w:rsidRPr="00682AB5">
        <w:rPr>
          <w:sz w:val="24"/>
          <w:szCs w:val="24"/>
          <w:lang w:val="uk-UA"/>
        </w:rPr>
        <w:tab/>
      </w:r>
      <w:r w:rsidR="00682AB5" w:rsidRPr="00682AB5">
        <w:rPr>
          <w:sz w:val="24"/>
          <w:szCs w:val="24"/>
          <w:lang w:val="uk-UA"/>
        </w:rPr>
        <w:tab/>
        <w:t xml:space="preserve">                      </w:t>
      </w:r>
      <w:r w:rsidR="00682AB5" w:rsidRPr="00682AB5">
        <w:rPr>
          <w:sz w:val="24"/>
          <w:szCs w:val="24"/>
          <w:lang w:val="uk-UA"/>
        </w:rPr>
        <w:tab/>
        <w:t xml:space="preserve">№ </w:t>
      </w:r>
      <w:r>
        <w:rPr>
          <w:sz w:val="24"/>
          <w:szCs w:val="24"/>
          <w:lang w:val="uk-UA"/>
        </w:rPr>
        <w:t>139</w:t>
      </w:r>
    </w:p>
    <w:p w:rsidR="00437980" w:rsidRPr="00437980" w:rsidRDefault="00437980" w:rsidP="00437980">
      <w:pPr>
        <w:tabs>
          <w:tab w:val="left" w:pos="3744"/>
        </w:tabs>
        <w:jc w:val="both"/>
        <w:rPr>
          <w:sz w:val="24"/>
          <w:szCs w:val="24"/>
          <w:lang w:val="uk-UA"/>
        </w:rPr>
      </w:pPr>
      <w:r w:rsidRPr="00437980">
        <w:rPr>
          <w:sz w:val="24"/>
          <w:szCs w:val="24"/>
          <w:lang w:val="uk-UA"/>
        </w:rPr>
        <w:tab/>
      </w:r>
    </w:p>
    <w:p w:rsidR="000573AA" w:rsidRDefault="00751927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Про </w:t>
      </w:r>
      <w:r w:rsidR="009C6E19">
        <w:rPr>
          <w:b/>
          <w:bCs/>
          <w:sz w:val="24"/>
          <w:szCs w:val="24"/>
          <w:lang w:val="uk-UA" w:bidi="uk-UA"/>
        </w:rPr>
        <w:t>надання дозволу на встановлення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меморіальних дошок на фасаді будівлі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proofErr w:type="spellStart"/>
      <w:r>
        <w:rPr>
          <w:b/>
          <w:bCs/>
          <w:sz w:val="24"/>
          <w:szCs w:val="24"/>
          <w:lang w:val="uk-UA" w:bidi="uk-UA"/>
        </w:rPr>
        <w:t>Дружбинського</w:t>
      </w:r>
      <w:proofErr w:type="spellEnd"/>
      <w:r>
        <w:rPr>
          <w:b/>
          <w:bCs/>
          <w:sz w:val="24"/>
          <w:szCs w:val="24"/>
          <w:lang w:val="uk-UA" w:bidi="uk-UA"/>
        </w:rPr>
        <w:t xml:space="preserve"> ліцею Ічнянської міської 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ради за адресою: вул. Стадіонна, 5, </w:t>
      </w:r>
    </w:p>
    <w:p w:rsidR="009C6E19" w:rsidRPr="000573AA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селище Дружба</w:t>
      </w:r>
    </w:p>
    <w:p w:rsidR="000573AA" w:rsidRDefault="000573AA" w:rsidP="000573AA">
      <w:pPr>
        <w:shd w:val="clear" w:color="auto" w:fill="FFFFFF"/>
        <w:rPr>
          <w:b/>
          <w:bCs/>
          <w:color w:val="000000"/>
          <w:sz w:val="24"/>
          <w:szCs w:val="24"/>
          <w:lang w:val="uk-UA" w:eastAsia="uk-UA"/>
        </w:rPr>
      </w:pPr>
    </w:p>
    <w:p w:rsidR="00053569" w:rsidRDefault="009C6E19" w:rsidP="0005356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звернення громадської організації «Спілка родин Героїв </w:t>
      </w:r>
      <w:proofErr w:type="spellStart"/>
      <w:r>
        <w:rPr>
          <w:sz w:val="24"/>
          <w:szCs w:val="24"/>
          <w:lang w:val="uk-UA"/>
        </w:rPr>
        <w:t>Ічнянщини</w:t>
      </w:r>
      <w:proofErr w:type="spellEnd"/>
      <w:r>
        <w:rPr>
          <w:sz w:val="24"/>
          <w:szCs w:val="24"/>
          <w:lang w:val="uk-UA"/>
        </w:rPr>
        <w:t xml:space="preserve">» від 07.05.2026 року № 2986/02-03 про надання дозволу на встановлення на фасаді будівлі </w:t>
      </w:r>
      <w:proofErr w:type="spellStart"/>
      <w:r>
        <w:rPr>
          <w:sz w:val="24"/>
          <w:szCs w:val="24"/>
          <w:lang w:val="uk-UA"/>
        </w:rPr>
        <w:t>Дружбинського</w:t>
      </w:r>
      <w:proofErr w:type="spellEnd"/>
      <w:r>
        <w:rPr>
          <w:sz w:val="24"/>
          <w:szCs w:val="24"/>
          <w:lang w:val="uk-UA"/>
        </w:rPr>
        <w:t xml:space="preserve"> ліцею Ічнянської міської ради меморіальних дошок для вшанування пам</w:t>
      </w:r>
      <w:r w:rsidRPr="009C6E19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яті загиблих військовослужбовців З</w:t>
      </w:r>
      <w:r w:rsidR="00682AB5">
        <w:rPr>
          <w:sz w:val="24"/>
          <w:szCs w:val="24"/>
          <w:lang w:val="uk-UA"/>
        </w:rPr>
        <w:t xml:space="preserve">бройних </w:t>
      </w:r>
      <w:r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>
        <w:rPr>
          <w:sz w:val="24"/>
          <w:szCs w:val="24"/>
          <w:lang w:val="uk-UA"/>
        </w:rPr>
        <w:t>, які брали безпосередню участь у бойових діях та забезпечували здійснення заходів з національної безпеки і оборони, відсічі і стримування збройної агресії Російської Федерації проти України, Мусієнка Сергія Володимировича та Левченка Олексія Андрійовича, керуючись підпунктом 10 пункту «б»</w:t>
      </w:r>
      <w:r w:rsidR="00255BC2">
        <w:rPr>
          <w:sz w:val="24"/>
          <w:szCs w:val="24"/>
          <w:lang w:val="uk-UA"/>
        </w:rPr>
        <w:t xml:space="preserve"> статті 32, ч. 6 статті 59 Закону України «Про місцеве самоврядування в Україні», </w:t>
      </w:r>
      <w:r w:rsidR="00386131">
        <w:rPr>
          <w:b/>
          <w:sz w:val="24"/>
          <w:szCs w:val="24"/>
          <w:lang w:val="uk-UA"/>
        </w:rPr>
        <w:t>виконавчий комітет</w:t>
      </w:r>
      <w:r w:rsidR="00255BC2">
        <w:rPr>
          <w:b/>
          <w:sz w:val="24"/>
          <w:szCs w:val="24"/>
          <w:lang w:val="uk-UA"/>
        </w:rPr>
        <w:t xml:space="preserve"> міської ради</w:t>
      </w:r>
    </w:p>
    <w:p w:rsidR="00255BC2" w:rsidRDefault="00255BC2" w:rsidP="00053569">
      <w:pPr>
        <w:ind w:firstLine="567"/>
        <w:jc w:val="both"/>
        <w:rPr>
          <w:b/>
          <w:sz w:val="24"/>
          <w:szCs w:val="24"/>
          <w:lang w:val="uk-UA"/>
        </w:rPr>
      </w:pPr>
    </w:p>
    <w:p w:rsidR="00255BC2" w:rsidRPr="00255BC2" w:rsidRDefault="00255BC2" w:rsidP="0038613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573AA" w:rsidRPr="00053569" w:rsidRDefault="000573AA" w:rsidP="00053569">
      <w:pPr>
        <w:ind w:firstLine="567"/>
        <w:jc w:val="both"/>
        <w:rPr>
          <w:sz w:val="24"/>
          <w:szCs w:val="24"/>
          <w:lang w:val="uk-UA"/>
        </w:rPr>
      </w:pPr>
    </w:p>
    <w:p w:rsidR="000573AA" w:rsidRPr="00B263C5" w:rsidRDefault="009C7B65" w:rsidP="009C7B65">
      <w:pPr>
        <w:ind w:firstLine="567"/>
        <w:jc w:val="both"/>
        <w:rPr>
          <w:bCs/>
          <w:sz w:val="24"/>
          <w:szCs w:val="24"/>
          <w:lang w:val="uk-UA" w:bidi="uk-UA"/>
        </w:rPr>
      </w:pPr>
      <w:bookmarkStart w:id="0" w:name="n4"/>
      <w:bookmarkEnd w:id="0"/>
      <w:r>
        <w:rPr>
          <w:bCs/>
          <w:sz w:val="24"/>
          <w:szCs w:val="24"/>
          <w:shd w:val="clear" w:color="auto" w:fill="FFFFFF"/>
          <w:lang w:val="uk-UA"/>
        </w:rPr>
        <w:t xml:space="preserve"> 1. </w:t>
      </w:r>
      <w:r w:rsidR="00255BC2">
        <w:rPr>
          <w:bCs/>
          <w:sz w:val="24"/>
          <w:szCs w:val="24"/>
          <w:shd w:val="clear" w:color="auto" w:fill="FFFFFF"/>
          <w:lang w:val="uk-UA"/>
        </w:rPr>
        <w:t xml:space="preserve">Надати громадській організації «Спілка родин героїв </w:t>
      </w:r>
      <w:proofErr w:type="spellStart"/>
      <w:r w:rsidR="00255BC2">
        <w:rPr>
          <w:bCs/>
          <w:sz w:val="24"/>
          <w:szCs w:val="24"/>
          <w:shd w:val="clear" w:color="auto" w:fill="FFFFFF"/>
          <w:lang w:val="uk-UA"/>
        </w:rPr>
        <w:t>Ічнянщини</w:t>
      </w:r>
      <w:proofErr w:type="spellEnd"/>
      <w:r w:rsidR="00255BC2">
        <w:rPr>
          <w:bCs/>
          <w:sz w:val="24"/>
          <w:szCs w:val="24"/>
          <w:shd w:val="clear" w:color="auto" w:fill="FFFFFF"/>
          <w:lang w:val="uk-UA"/>
        </w:rPr>
        <w:t xml:space="preserve">» дозвіл на встановлення меморіальних дошок загиблим військовослужбовцям </w:t>
      </w:r>
      <w:r w:rsidR="00255BC2">
        <w:rPr>
          <w:sz w:val="24"/>
          <w:szCs w:val="24"/>
          <w:lang w:val="uk-UA"/>
        </w:rPr>
        <w:t>З</w:t>
      </w:r>
      <w:r w:rsidR="00682AB5">
        <w:rPr>
          <w:sz w:val="24"/>
          <w:szCs w:val="24"/>
          <w:lang w:val="uk-UA"/>
        </w:rPr>
        <w:t xml:space="preserve">бройних </w:t>
      </w:r>
      <w:r w:rsidR="00255BC2"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 w:rsidR="00255BC2"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 w:rsidR="00255BC2">
        <w:rPr>
          <w:sz w:val="24"/>
          <w:szCs w:val="24"/>
          <w:lang w:val="uk-UA"/>
        </w:rPr>
        <w:t xml:space="preserve">, які брали безпосередню участь у бойових діях та забезпечували здійснення заходів з національної безпеки і оборони, відсічі і стримування збройної агресії Російської Федерації проти України, Мусієнку Сергію Володимировичу та Левченку Олексію Андрійовичу, на фасаді будівлі </w:t>
      </w:r>
      <w:proofErr w:type="spellStart"/>
      <w:r w:rsidR="00255BC2">
        <w:rPr>
          <w:sz w:val="24"/>
          <w:szCs w:val="24"/>
          <w:lang w:val="uk-UA"/>
        </w:rPr>
        <w:t>Дружбинського</w:t>
      </w:r>
      <w:proofErr w:type="spellEnd"/>
      <w:r w:rsidR="00255BC2">
        <w:rPr>
          <w:sz w:val="24"/>
          <w:szCs w:val="24"/>
          <w:lang w:val="uk-UA"/>
        </w:rPr>
        <w:t xml:space="preserve"> ліцею Ічнянської міської ради за адресою: вул. Стадіонна, 5, селище Дружба, Прилуцький район, Чернігівська область.</w:t>
      </w:r>
    </w:p>
    <w:p w:rsidR="000573AA" w:rsidRDefault="000573AA" w:rsidP="000573AA">
      <w:pPr>
        <w:ind w:left="426"/>
        <w:jc w:val="both"/>
        <w:rPr>
          <w:b/>
          <w:sz w:val="24"/>
          <w:szCs w:val="24"/>
          <w:lang w:val="uk-UA"/>
        </w:rPr>
      </w:pPr>
    </w:p>
    <w:p w:rsidR="000573AA" w:rsidRPr="00DA11BE" w:rsidRDefault="009C7B65" w:rsidP="000573AA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ab/>
      </w:r>
    </w:p>
    <w:p w:rsidR="000573AA" w:rsidRDefault="000573AA" w:rsidP="000573AA">
      <w:pPr>
        <w:jc w:val="both"/>
        <w:rPr>
          <w:rFonts w:eastAsia="Calibri"/>
          <w:sz w:val="24"/>
          <w:szCs w:val="24"/>
          <w:lang w:val="uk-UA"/>
        </w:rPr>
      </w:pPr>
    </w:p>
    <w:p w:rsidR="000573AA" w:rsidRDefault="000573AA" w:rsidP="00386131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Олена  БУТУРЛИМ</w:t>
      </w:r>
    </w:p>
    <w:p w:rsidR="00E86C84" w:rsidRDefault="00E86C84"/>
    <w:p w:rsidR="00CC37B0" w:rsidRDefault="00CC37B0"/>
    <w:p w:rsidR="00CC37B0" w:rsidRDefault="00CC37B0"/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  <w:bookmarkStart w:id="1" w:name="_GoBack"/>
      <w:bookmarkEnd w:id="1"/>
    </w:p>
    <w:sectPr w:rsidR="00CC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7A"/>
    <w:rsid w:val="000118DF"/>
    <w:rsid w:val="00053569"/>
    <w:rsid w:val="00057306"/>
    <w:rsid w:val="000573AA"/>
    <w:rsid w:val="00085E96"/>
    <w:rsid w:val="00255BC2"/>
    <w:rsid w:val="00315C67"/>
    <w:rsid w:val="00386131"/>
    <w:rsid w:val="003B7E66"/>
    <w:rsid w:val="00437980"/>
    <w:rsid w:val="005277CE"/>
    <w:rsid w:val="005F70D3"/>
    <w:rsid w:val="00682AB5"/>
    <w:rsid w:val="007465CD"/>
    <w:rsid w:val="00751927"/>
    <w:rsid w:val="00784517"/>
    <w:rsid w:val="0098303E"/>
    <w:rsid w:val="009A556E"/>
    <w:rsid w:val="009C6E19"/>
    <w:rsid w:val="009C7B65"/>
    <w:rsid w:val="00A3787A"/>
    <w:rsid w:val="00A57A51"/>
    <w:rsid w:val="00B263C5"/>
    <w:rsid w:val="00CC37B0"/>
    <w:rsid w:val="00CD1121"/>
    <w:rsid w:val="00DA11BE"/>
    <w:rsid w:val="00E82420"/>
    <w:rsid w:val="00E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3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263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3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263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SOC_3</dc:creator>
  <cp:keywords/>
  <dc:description/>
  <cp:lastModifiedBy>ADM</cp:lastModifiedBy>
  <cp:revision>22</cp:revision>
  <cp:lastPrinted>2026-05-20T13:27:00Z</cp:lastPrinted>
  <dcterms:created xsi:type="dcterms:W3CDTF">2023-07-05T08:03:00Z</dcterms:created>
  <dcterms:modified xsi:type="dcterms:W3CDTF">2026-05-20T13:27:00Z</dcterms:modified>
</cp:coreProperties>
</file>